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A" w:rsidRDefault="0029136A" w:rsidP="0029136A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Questions for </w:t>
      </w:r>
      <w:proofErr w:type="gramStart"/>
      <w:r>
        <w:rPr>
          <w:rFonts w:ascii="Calibri" w:hAnsi="Calibri" w:cs="Calibri"/>
          <w:b/>
          <w:i/>
        </w:rPr>
        <w:t>The</w:t>
      </w:r>
      <w:proofErr w:type="gramEnd"/>
      <w:r>
        <w:rPr>
          <w:rFonts w:ascii="Calibri" w:hAnsi="Calibri" w:cs="Calibri"/>
          <w:b/>
          <w:i/>
        </w:rPr>
        <w:t xml:space="preserve"> Gift of the Magi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>Name:</w:t>
      </w:r>
    </w:p>
    <w:p w:rsidR="0029136A" w:rsidRDefault="0029136A" w:rsidP="0029136A">
      <w:pPr>
        <w:rPr>
          <w:rFonts w:ascii="Calibri" w:hAnsi="Calibri" w:cs="Calibri"/>
          <w:b/>
          <w:i/>
        </w:rPr>
      </w:pPr>
    </w:p>
    <w:p w:rsidR="0029136A" w:rsidRDefault="0029136A" w:rsidP="0029136A">
      <w:pPr>
        <w:rPr>
          <w:rFonts w:ascii="Calibri" w:hAnsi="Calibri" w:cs="Calibri"/>
          <w:i/>
        </w:rPr>
      </w:pPr>
    </w:p>
    <w:p w:rsidR="0029136A" w:rsidRDefault="0029136A" w:rsidP="0029136A">
      <w:pPr>
        <w:autoSpaceDE w:val="0"/>
        <w:autoSpaceDN w:val="0"/>
        <w:adjustRightInd w:val="0"/>
        <w:rPr>
          <w:rFonts w:ascii="ProximaNova-Bold" w:eastAsiaTheme="minorHAnsi" w:hAnsi="ProximaNova-Bold" w:cs="ProximaNova-Bold"/>
          <w:b/>
          <w:bCs/>
          <w:color w:val="404040"/>
          <w:sz w:val="22"/>
          <w:szCs w:val="22"/>
        </w:rPr>
      </w:pPr>
      <w:r>
        <w:rPr>
          <w:rFonts w:ascii="ProximaNova-Bold" w:eastAsiaTheme="minorHAnsi" w:hAnsi="ProximaNova-Bold" w:cs="ProximaNova-Bold"/>
          <w:b/>
          <w:bCs/>
          <w:color w:val="404040"/>
          <w:sz w:val="22"/>
          <w:szCs w:val="22"/>
        </w:rPr>
        <w:t>Reading Comprehension Questions</w:t>
      </w: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1. “Pennies saved one or two at a time by bulldozing the grocer and the vegetable man and</w:t>
      </w: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the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 xml:space="preserve"> butcher until one’s cheeks burned with the silent imputation of parsimony that such</w:t>
      </w: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close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 xml:space="preserve"> dealing implied.”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This quote suggests that Della ________________.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tries to haggle prices with store vendors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is ashamed of the fact that she is poor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both a and b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neither a nor b</w:t>
      </w: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2. “It did not exactly beggar description, but it certainly had that word on the lookout for the</w:t>
      </w: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mendicancy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 xml:space="preserve"> squad.”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 good substitute for the underlined word would be _________________.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defy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request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include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solicit</w:t>
      </w: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3. The narrator suggests that James’ uses his middle name, Dillingham,</w:t>
      </w:r>
    </w:p>
    <w:p w:rsidR="0029136A" w:rsidRDefault="0029136A" w:rsidP="0029136A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_________________.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as a fake identity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to sound more dignified</w:t>
      </w:r>
    </w:p>
    <w:p w:rsidR="0029136A" w:rsidRDefault="0029136A" w:rsidP="0029136A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to confuse the mailman</w:t>
      </w:r>
    </w:p>
    <w:p w:rsidR="0029136A" w:rsidRPr="00B22B4E" w:rsidRDefault="0029136A" w:rsidP="0029136A">
      <w:pPr>
        <w:ind w:left="720"/>
        <w:rPr>
          <w:rFonts w:ascii="Calibri" w:hAnsi="Calibri" w:cs="Calibri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all of the above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4. This story takes place on _________________.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a. Christmas morning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b. Christmas Eve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the day after Thanksgiving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a Tuesday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5. King Solomon and the Queen of Sheba are both _________________.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known for their notorious wealth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characters in the Bible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used to illustrate the value of Jim and Della’s possessions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all of the above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lastRenderedPageBreak/>
        <w:t>6. Della chooses the platinum fob chain for Jim because of its _________________.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expensive price tag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understated authenticity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old-fashioned look and feel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all of the above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7. “If Jim doesn’t kill me,” she said to herself, “he’ll say I look like a Coney Island chorus girl.”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We can infer from this quote that Della sees Coney Island chorus girls as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_________________.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undignified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admirable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untalented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strange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8. Which of the following statements about Jim and Della is NOT true?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a. They are both concerned about their image.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b. They are both willing to make sacrifices for each other.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c. They are both self-conscious about their poverty.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d. They are both working full-time jobs.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9. Jim initially reacts to Della’s new, hair-less appearance with _________________.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anger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shock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bemusement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joy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10. “They were expensive combs, she knew, and her heart had simply craved and yearned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over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 xml:space="preserve"> them without the least hope of possession. And now, they were hers, but the tresses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that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 xml:space="preserve"> should have adorned the coveted adornments were gone.”</w:t>
      </w:r>
    </w:p>
    <w:p w:rsidR="00F36EAF" w:rsidRDefault="00F36EAF" w:rsidP="00F36EAF">
      <w:pPr>
        <w:autoSpaceDE w:val="0"/>
        <w:autoSpaceDN w:val="0"/>
        <w:adjustRightInd w:val="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We can infer that the underlined word above means __________________.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a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jewels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b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ribbons</w:t>
      </w:r>
    </w:p>
    <w:p w:rsidR="00F36EAF" w:rsidRDefault="00F36EAF" w:rsidP="00F36EAF">
      <w:pPr>
        <w:autoSpaceDE w:val="0"/>
        <w:autoSpaceDN w:val="0"/>
        <w:adjustRightInd w:val="0"/>
        <w:ind w:left="720"/>
        <w:rPr>
          <w:rFonts w:ascii="ProximaNova-Regular" w:eastAsiaTheme="minorHAnsi" w:hAnsi="ProximaNova-Regular" w:cs="ProximaNova-Regular"/>
          <w:color w:val="404040"/>
          <w:sz w:val="22"/>
          <w:szCs w:val="22"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c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locks of hair</w:t>
      </w:r>
    </w:p>
    <w:p w:rsidR="0029136A" w:rsidRDefault="00F36EAF" w:rsidP="00F36EAF">
      <w:pPr>
        <w:ind w:left="720"/>
        <w:rPr>
          <w:rFonts w:ascii="Calibri" w:hAnsi="Calibri" w:cs="Calibri"/>
          <w:b/>
          <w:i/>
        </w:rPr>
      </w:pPr>
      <w:proofErr w:type="gramStart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d</w:t>
      </w:r>
      <w:proofErr w:type="gramEnd"/>
      <w:r>
        <w:rPr>
          <w:rFonts w:ascii="ProximaNova-Regular" w:eastAsiaTheme="minorHAnsi" w:hAnsi="ProximaNova-Regular" w:cs="ProximaNova-Regular"/>
          <w:color w:val="404040"/>
          <w:sz w:val="22"/>
          <w:szCs w:val="22"/>
        </w:rPr>
        <w:t>. chains</w:t>
      </w:r>
    </w:p>
    <w:p w:rsidR="0029136A" w:rsidRDefault="0029136A" w:rsidP="0029136A">
      <w:pPr>
        <w:rPr>
          <w:rFonts w:ascii="Calibri" w:hAnsi="Calibri" w:cs="Calibri"/>
          <w:b/>
          <w:i/>
        </w:rPr>
      </w:pPr>
    </w:p>
    <w:p w:rsidR="00F36EAF" w:rsidRDefault="00F36EAF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</w:p>
    <w:p w:rsidR="0029136A" w:rsidRDefault="0029136A" w:rsidP="0029136A">
      <w:pPr>
        <w:rPr>
          <w:rFonts w:ascii="Calibri" w:hAnsi="Calibri" w:cs="Calibri"/>
          <w:i/>
        </w:rPr>
      </w:pPr>
      <w:r w:rsidRPr="00B22B4E">
        <w:rPr>
          <w:rFonts w:ascii="Calibri" w:hAnsi="Calibri" w:cs="Calibri"/>
          <w:b/>
          <w:i/>
        </w:rPr>
        <w:lastRenderedPageBreak/>
        <w:t>Directions:</w:t>
      </w:r>
      <w:r w:rsidRPr="00B22B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</w:t>
      </w:r>
      <w:r w:rsidRPr="00B22B4E">
        <w:rPr>
          <w:rFonts w:ascii="Calibri" w:hAnsi="Calibri" w:cs="Calibri"/>
          <w:i/>
        </w:rPr>
        <w:t>ddress the text based questions below in complete sentences. Use quote and/or specific information from the literature to support your opinion.</w:t>
      </w:r>
    </w:p>
    <w:p w:rsidR="0029136A" w:rsidRDefault="0029136A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9136A" w:rsidTr="0029136A"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Text-Based Question</w:t>
            </w: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Evidence-Based Answer</w:t>
            </w:r>
          </w:p>
        </w:tc>
      </w:tr>
      <w:tr w:rsidR="0029136A" w:rsidTr="0029136A">
        <w:tc>
          <w:tcPr>
            <w:tcW w:w="4788" w:type="dxa"/>
          </w:tcPr>
          <w:p w:rsidR="0029136A" w:rsidRPr="00B22B4E" w:rsidRDefault="0029136A" w:rsidP="0029136A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 xml:space="preserve">What evidence can you site from the story to prove that Della wanted to buy her husband something but could not?   </w:t>
            </w:r>
          </w:p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</w:tr>
      <w:tr w:rsidR="0029136A" w:rsidTr="0029136A">
        <w:tc>
          <w:tcPr>
            <w:tcW w:w="4788" w:type="dxa"/>
          </w:tcPr>
          <w:p w:rsidR="0029136A" w:rsidRPr="00B22B4E" w:rsidRDefault="0029136A" w:rsidP="0029136A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 xml:space="preserve">What possessions were important to the family of James Dillingham Young?  Why? </w:t>
            </w:r>
          </w:p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</w:tr>
      <w:tr w:rsidR="0029136A" w:rsidTr="0029136A">
        <w:tc>
          <w:tcPr>
            <w:tcW w:w="4788" w:type="dxa"/>
          </w:tcPr>
          <w:p w:rsidR="0029136A" w:rsidRPr="00B22B4E" w:rsidRDefault="0029136A" w:rsidP="0029136A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 xml:space="preserve">Explain the following metaphorical statement from the text, “Her intoxication gave way a little to prudence and reason.”    </w:t>
            </w:r>
          </w:p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</w:tr>
      <w:tr w:rsidR="0029136A" w:rsidTr="0029136A">
        <w:tc>
          <w:tcPr>
            <w:tcW w:w="4788" w:type="dxa"/>
          </w:tcPr>
          <w:p w:rsidR="0029136A" w:rsidRPr="00B22B4E" w:rsidRDefault="0029136A" w:rsidP="0029136A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 xml:space="preserve">How does the author create suspense (anticipation, tension) in this area of the story? </w:t>
            </w:r>
          </w:p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</w:tr>
      <w:tr w:rsidR="0029136A" w:rsidTr="0029136A">
        <w:tc>
          <w:tcPr>
            <w:tcW w:w="4788" w:type="dxa"/>
          </w:tcPr>
          <w:p w:rsidR="0029136A" w:rsidRPr="00B22B4E" w:rsidRDefault="0029136A" w:rsidP="0029136A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>Carefully consider the line, “Out of his trance Jim seemed quickly to wake.  He enfolded his Della.”   What put Jim into the “trance” and why has he “enfolded his Della?”</w:t>
            </w:r>
          </w:p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</w:tr>
      <w:tr w:rsidR="0029136A" w:rsidTr="0029136A">
        <w:tc>
          <w:tcPr>
            <w:tcW w:w="4788" w:type="dxa"/>
          </w:tcPr>
          <w:p w:rsidR="0029136A" w:rsidRPr="00B22B4E" w:rsidRDefault="0029136A" w:rsidP="0029136A">
            <w:pPr>
              <w:rPr>
                <w:rFonts w:ascii="Calibri" w:hAnsi="Calibri" w:cs="Calibri"/>
              </w:rPr>
            </w:pPr>
            <w:r w:rsidRPr="00B22B4E">
              <w:rPr>
                <w:rFonts w:ascii="Calibri" w:hAnsi="Calibri" w:cs="Calibri"/>
              </w:rPr>
              <w:t xml:space="preserve">What ironic information does Jim share with Della in the next to last paragraph?  </w:t>
            </w:r>
          </w:p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</w:tr>
      <w:tr w:rsidR="0029136A" w:rsidTr="0029136A"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29136A" w:rsidRDefault="0029136A" w:rsidP="0029136A">
            <w:pPr>
              <w:rPr>
                <w:rFonts w:ascii="Calibri" w:hAnsi="Calibri" w:cs="Calibri"/>
              </w:rPr>
            </w:pPr>
          </w:p>
        </w:tc>
      </w:tr>
    </w:tbl>
    <w:p w:rsidR="0029136A" w:rsidRPr="00B22B4E" w:rsidRDefault="0029136A" w:rsidP="0029136A">
      <w:pPr>
        <w:rPr>
          <w:rFonts w:ascii="Calibri" w:hAnsi="Calibri" w:cs="Calibri"/>
        </w:rPr>
      </w:pPr>
    </w:p>
    <w:p w:rsidR="0029136A" w:rsidRPr="00B22B4E" w:rsidRDefault="0029136A" w:rsidP="0029136A">
      <w:pPr>
        <w:rPr>
          <w:rFonts w:ascii="Calibri" w:hAnsi="Calibri" w:cs="Calibri"/>
        </w:rPr>
      </w:pPr>
    </w:p>
    <w:p w:rsidR="0029136A" w:rsidRDefault="0029136A" w:rsidP="0029136A">
      <w:pPr>
        <w:rPr>
          <w:rFonts w:ascii="Calibri" w:hAnsi="Calibri" w:cs="Calibri"/>
        </w:rPr>
      </w:pPr>
      <w:r w:rsidRPr="0029136A">
        <w:rPr>
          <w:rFonts w:ascii="Calibri" w:hAnsi="Calibri" w:cs="Calibri"/>
          <w:b/>
        </w:rPr>
        <w:t>Extended Response</w:t>
      </w:r>
      <w:r w:rsidRPr="00B22B4E">
        <w:rPr>
          <w:rFonts w:ascii="Calibri" w:hAnsi="Calibri" w:cs="Calibri"/>
        </w:rPr>
        <w:t xml:space="preserve">: </w:t>
      </w:r>
    </w:p>
    <w:p w:rsidR="0029136A" w:rsidRDefault="0029136A" w:rsidP="0029136A">
      <w:pPr>
        <w:rPr>
          <w:rFonts w:ascii="Calibri" w:hAnsi="Calibri" w:cs="Calibri"/>
        </w:rPr>
      </w:pPr>
    </w:p>
    <w:p w:rsidR="0029136A" w:rsidRDefault="0029136A" w:rsidP="0029136A">
      <w:pPr>
        <w:rPr>
          <w:rFonts w:ascii="Calibri" w:hAnsi="Calibri" w:cs="Calibri"/>
        </w:rPr>
      </w:pPr>
      <w:r w:rsidRPr="00B22B4E">
        <w:rPr>
          <w:rFonts w:ascii="Calibri" w:hAnsi="Calibri" w:cs="Calibri"/>
        </w:rPr>
        <w:t xml:space="preserve">Were </w:t>
      </w:r>
      <w:r>
        <w:rPr>
          <w:rFonts w:ascii="Calibri" w:hAnsi="Calibri" w:cs="Calibri"/>
        </w:rPr>
        <w:t>Della and Jim’s actions reasonable?  Why or why not?  Make sure to back your opinion with evidence from the text.</w:t>
      </w:r>
    </w:p>
    <w:p w:rsidR="00220A15" w:rsidRDefault="00220A15"/>
    <w:sectPr w:rsidR="00220A15" w:rsidSect="0022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36A"/>
    <w:rsid w:val="00054E68"/>
    <w:rsid w:val="0005655F"/>
    <w:rsid w:val="00220A15"/>
    <w:rsid w:val="00231234"/>
    <w:rsid w:val="00240A78"/>
    <w:rsid w:val="00283672"/>
    <w:rsid w:val="0029136A"/>
    <w:rsid w:val="002D2B20"/>
    <w:rsid w:val="00622905"/>
    <w:rsid w:val="0067028C"/>
    <w:rsid w:val="00737CBD"/>
    <w:rsid w:val="008C148A"/>
    <w:rsid w:val="00A5150C"/>
    <w:rsid w:val="00AB4DAC"/>
    <w:rsid w:val="00B76D40"/>
    <w:rsid w:val="00BE7085"/>
    <w:rsid w:val="00F21463"/>
    <w:rsid w:val="00F3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katherinemiller</dc:creator>
  <cp:keywords/>
  <dc:description/>
  <cp:lastModifiedBy>katherinemiller</cp:lastModifiedBy>
  <cp:revision>1</cp:revision>
  <dcterms:created xsi:type="dcterms:W3CDTF">2015-08-26T18:58:00Z</dcterms:created>
  <dcterms:modified xsi:type="dcterms:W3CDTF">2015-08-26T19:11:00Z</dcterms:modified>
</cp:coreProperties>
</file>